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2020/756882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EADS-YOL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Servis yolu yapımı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110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140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160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Ø200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225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250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280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315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355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400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450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500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560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710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Atm Basınç dayanımlı Ø 900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Atm Basınç dayanımlı Ø 140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Atm Basınç dayanımlı Ø 160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Atm Basınç dayanımlı Ø200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Atm Basınç dayanımlı Ø 225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Atm Basınç dayanımlı Ø 250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Atm Basınç dayanımlı Ø 315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Atm Basınç dayanımlı Ø 355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Atm Basınç dayanımlı Ø 450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Atm Basınç dayanımlı Ø 500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Atm Basınç dayanımlı Ø 560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140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1.300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EADS-Bİ-27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160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EADS-Bİ-28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Ø180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EADS-Bİ-29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Ø200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225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EADS-Bİ-31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250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EADS-Bİ-32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280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EADS-Bİ-33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315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EADS-Bİ-34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355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EADS-Bİ-35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400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EADS-Bİ-36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450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EADS-Bİ-37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500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633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EADS-Bİ-38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560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3.155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EADS-Bİ-39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Atm Basınç dayanımlı Ø 710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EADS-Bİ-40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12.5 Atm Basınç dayanımlı Ø 140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1.183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EADS-Bİ-41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12.5 Atm Basınç dayanımlı Ø200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648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EADS-Bİ-42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12.5 Atm Basınç dayanımlı Ø 225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991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EADS-Bİ-43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12.5 Atm Basınç dayanımlı Ø 250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EADS-Bİ-44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12.5 Atm Basınç dayanımlı Ø 280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EADS-Bİ-45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12.5 Atm Basınç dayanımlı Ø 315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EADS-Bİ-46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12.5 Atm Basınç dayanımlı Ø 355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EADS-Bİ-47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12.5 Atm Basınç dayanımlı Ø 400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793,53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EADS-Bİ-48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12.5 Atm Basınç dayanımlı Ø 450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EADS-Bİ-49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12.5 Atm Basınç dayanımlı Ø 710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EADS-Bİ-50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Atm Basınç dayanımlı Ø 140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626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EADS-Bİ-51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Atm Basınç dayanımlı Ø200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EADS-Bİ-52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Atm Basınç dayanımlı Ø 225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EADS-Bİ-53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Atm Basınç dayanımlı Ø 250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1.042,32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EADS-Bİ-54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Atm Basınç dayanımlı Ø 280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EADS-Bİ-55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Atm Basınç dayanımlı Ø 315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EADS-Bİ-56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Atm Basınç dayanımlı Ø 355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EADS-Bİ-57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Atm Basınç dayanımlı Ø 400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765,47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EADS-Bİ-58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Atm Basınç dayanımlı Ø 450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EADS-Bİ-59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Atm Basınç dayanımlı Ø 560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EADS-Bİ-60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Atm Basınç dayanımlı Ø 710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EADS-Bİ-61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 Atm Basınç dayanımlı Ø 140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EADS-Bİ-62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 Atm Basınç dayanımlı Ø 250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584,6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EADS-Bİ-63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 Atm Basınç dayanımlı Ø 355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EADS-Bİ-64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 Atm Basınç dayanımlı Ø 400 anma çaplı HDPE Boru ve Özel Parçaların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1.072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tek çıkışlı hidrolik hidrant yapısı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çift çıkışlı hidrolik hidrant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tek çıkışlı vantuzlu hidrolik hidrant yapısı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çift çıkışlı vantuzlu hidrolik hidrant yapısı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Ø50 vantuz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Ø80 vantuz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Ø100 vantuz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Ø150 vantuz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Ø200 vantuz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Ø100 pompajlı tahliye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Ø100 cazibeli tahliye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Her Çap HDPE Cinsi Boru Üzerinde Dirsekler İçin Yatay Tespit Kitlesi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Ø125 Zemin Üstü Hava Vanalı (Ø50)Ayrım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Ø150 Zemin Üstü Hava Vanalı (Ø50)Ayrım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Ø200 Zemin Üstü Hava Vanalı (Ø50)Ayrım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Ø250 Zemin Üstü Hava Vanalı (Ø80)Ayrım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Ø300 Zemin Üstü Hava Vanalı (Ø80)Ayrım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 125 Zemin Altı 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 200 Zemin Altı 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 250 Zemin Altı 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 300 Zemin Altı 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 350 Zemin Altı 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 400 Zemin Altı 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 450 Zemin Altı 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Basınçlı Boru Hatlarında Ø 600 Zemin Altı Ayrım Yapısının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450 Hat Kapama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EADS-SY-27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900 Debimetre (Elektromanyetik) Yapısı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EADS-SY-28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500 Basınç Kırıcı Vana Odası ve Mekanik Teçhizatının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EADS-SY-29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Dere Geçiş Yapısı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EADS-REG-1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Projelere, teknik şartnamelere ve İdare’nin talimatına uygun olarak, regülatör yapısı ile mekanik teçhizatının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EADS-TB-1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Projelere, teknik şartnamelere ve İdare’nin talimatına uygun olarak, tersip bendinin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EADS-DVR-1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Projelere, teknik şartnamelere ve İdare’nin talimatına uygun olarak, Koruma duvarı ile gömlek betonu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